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DC38A5D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C0D3D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BD4D6F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s</w:t>
      </w:r>
      <w:r w:rsidR="003D21A5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3D21A5">
        <w:rPr>
          <w:rFonts w:ascii="Verdana" w:hAnsi="Verdana"/>
          <w:sz w:val="18"/>
          <w:szCs w:val="18"/>
        </w:rPr>
        <w:t xml:space="preserve"> </w:t>
      </w:r>
      <w:r w:rsidR="003D21A5">
        <w:rPr>
          <w:rFonts w:ascii="Verdana" w:hAnsi="Verdana"/>
          <w:b/>
          <w:sz w:val="18"/>
          <w:szCs w:val="18"/>
        </w:rPr>
        <w:t>„Dodávka osobních pracovních prostředků pro OŘ Praha 2024 – 2025</w:t>
      </w:r>
      <w:r w:rsidR="00E90EA1">
        <w:rPr>
          <w:rFonts w:ascii="Verdana" w:hAnsi="Verdana"/>
          <w:b/>
          <w:sz w:val="18"/>
          <w:szCs w:val="18"/>
        </w:rPr>
        <w:t>; Část I. Ochrana rukou</w:t>
      </w:r>
      <w:bookmarkStart w:id="0" w:name="_GoBack"/>
      <w:bookmarkEnd w:id="0"/>
      <w:r w:rsidR="003D21A5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B78A094" w14:textId="77777777" w:rsidR="006C0D3D" w:rsidRPr="009618D3" w:rsidRDefault="006C0D3D" w:rsidP="006C0D3D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2DB5072A" w14:textId="77777777" w:rsidR="006C0D3D" w:rsidRDefault="006C0D3D" w:rsidP="006C0D3D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14E08EFB" w14:textId="77777777" w:rsidR="006C0D3D" w:rsidRDefault="006C0D3D" w:rsidP="006C0D3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CEBD994" w14:textId="77777777" w:rsidR="006C0D3D" w:rsidRPr="009618D3" w:rsidRDefault="006C0D3D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21E5C25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90EA1" w:rsidRPr="00E90EA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19FD6DE" w14:textId="40242376" w:rsidR="006C0D3D" w:rsidRDefault="006C0D3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bodu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a 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21</w:t>
      </w:r>
      <w:r w:rsidRPr="003D21A5">
        <w:rPr>
          <w:rFonts w:ascii="Verdana" w:hAnsi="Verdana"/>
          <w:b/>
          <w:color w:val="FF0000"/>
          <w:sz w:val="16"/>
          <w:szCs w:val="16"/>
        </w:rPr>
        <w:t>.</w:t>
      </w:r>
      <w:r w:rsidR="003D21A5" w:rsidRPr="003D21A5">
        <w:rPr>
          <w:rFonts w:ascii="Verdana" w:hAnsi="Verdana"/>
          <w:b/>
          <w:color w:val="FF0000"/>
          <w:sz w:val="16"/>
          <w:szCs w:val="16"/>
        </w:rPr>
        <w:t>3</w:t>
      </w:r>
      <w:r w:rsidRPr="003D21A5">
        <w:rPr>
          <w:rFonts w:ascii="Verdana" w:hAnsi="Verdana"/>
          <w:b/>
          <w:color w:val="FF0000"/>
          <w:sz w:val="16"/>
          <w:szCs w:val="16"/>
        </w:rPr>
        <w:t xml:space="preserve"> výzvy</w:t>
      </w:r>
      <w:r w:rsidRPr="00D2223F">
        <w:rPr>
          <w:rFonts w:ascii="Verdana" w:hAnsi="Verdana"/>
          <w:b/>
          <w:color w:val="FF0000"/>
          <w:sz w:val="16"/>
          <w:szCs w:val="16"/>
        </w:rPr>
        <w:t xml:space="preserve"> k podání nabídek</w:t>
      </w:r>
    </w:p>
  </w:footnote>
  <w:footnote w:id="2">
    <w:p w14:paraId="05D9F9EB" w14:textId="77777777" w:rsidR="006C0D3D" w:rsidRPr="001F49C6" w:rsidRDefault="006C0D3D" w:rsidP="006C0D3D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21A5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0D3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EA1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67E4B3F-9F02-4141-825D-6C1ACC85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2023-12-18T08:01:00Z</dcterms:created>
  <dcterms:modified xsi:type="dcterms:W3CDTF">2023-12-18T08:01:00Z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